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36070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36070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A57CA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42583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A57CA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7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57CA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1августа 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325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325"/>
      </w:tblGrid>
      <w:tr w:rsidR="0026027F" w:rsidRPr="009E26E5" w:rsidTr="0042583F">
        <w:trPr>
          <w:trHeight w:val="141"/>
        </w:trPr>
        <w:tc>
          <w:tcPr>
            <w:tcW w:w="11325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6027F" w:rsidRPr="0042583F" w:rsidRDefault="00A57CAC" w:rsidP="00A57CAC">
            <w:pPr>
              <w:pStyle w:val="a5"/>
              <w:widowControl w:val="0"/>
              <w:numPr>
                <w:ilvl w:val="0"/>
                <w:numId w:val="5"/>
              </w:num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Постановление № 142 от 01.08.2024 года «</w:t>
            </w:r>
            <w:r w:rsidRPr="00A57CA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 предоставлении разрешения на условно разрешенный вид использования земельного участка или объекта капитального строительства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»…………………….</w:t>
            </w:r>
            <w:r w:rsidRPr="00A57CA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.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2</w:t>
            </w:r>
            <w:r w:rsidR="00EA33C4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="0042583F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стр.</w:t>
            </w:r>
          </w:p>
        </w:tc>
      </w:tr>
      <w:tr w:rsidR="00537062" w:rsidRPr="009E26E5" w:rsidTr="0042583F">
        <w:trPr>
          <w:trHeight w:val="1335"/>
        </w:trPr>
        <w:tc>
          <w:tcPr>
            <w:tcW w:w="11325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42583F" w:rsidRDefault="0042583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83F" w:rsidRDefault="0042583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83F" w:rsidRDefault="0042583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83F" w:rsidRDefault="0042583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83F" w:rsidRDefault="0042583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83F" w:rsidRPr="009E26E5" w:rsidRDefault="0042583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AC" w:rsidRDefault="00A57CAC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CAC" w:rsidRDefault="00A57CAC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CAC" w:rsidRDefault="00A57CAC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BC5" w:rsidRPr="00C33BC5" w:rsidRDefault="00C33BC5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C3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ПРЕДСЕДАТЕЛЬ СОБРАНИЯ ДЕПУТАТОВ-</w:t>
      </w:r>
    </w:p>
    <w:p w:rsidR="00C33BC5" w:rsidRPr="00C33BC5" w:rsidRDefault="00C33BC5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НЕДВИГОВСКОГО СЕЛЬСКОГО ПОСЕЛЕНИЯ</w:t>
      </w:r>
    </w:p>
    <w:p w:rsidR="00C33BC5" w:rsidRPr="00C33BC5" w:rsidRDefault="00C33BC5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BC5" w:rsidRPr="00C33BC5" w:rsidRDefault="00C33BC5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</w:t>
      </w:r>
    </w:p>
    <w:p w:rsidR="00C33BC5" w:rsidRPr="00C33BC5" w:rsidRDefault="00C33BC5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3BC5" w:rsidRPr="00C33BC5" w:rsidRDefault="00A57CAC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01.08</w:t>
      </w:r>
      <w:r w:rsidR="00C33BC5" w:rsidRPr="00C3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.2024г.</w:t>
      </w:r>
      <w:r w:rsidR="00C33BC5" w:rsidRPr="00C3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33BC5" w:rsidRPr="00C3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№ 142</w:t>
      </w:r>
      <w:r w:rsidR="00C33BC5" w:rsidRPr="00C3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33BC5" w:rsidRPr="00C3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х. </w:t>
      </w:r>
      <w:proofErr w:type="spellStart"/>
      <w:r w:rsidR="00C33BC5" w:rsidRPr="00C3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Недвиговка</w:t>
      </w:r>
      <w:proofErr w:type="spellEnd"/>
    </w:p>
    <w:p w:rsidR="00C33BC5" w:rsidRPr="00C33BC5" w:rsidRDefault="00C33BC5" w:rsidP="00C33BC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CAC" w:rsidRPr="00A57CAC" w:rsidRDefault="00A57CAC" w:rsidP="00A57CAC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7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A57CAC" w:rsidRPr="00A57CAC" w:rsidRDefault="00A57CAC" w:rsidP="00A57CAC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AC" w:rsidRPr="00A57CAC" w:rsidRDefault="00A57CAC" w:rsidP="00A57CAC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CA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29.12.2004 №191-ФЗ «О введении в действие </w:t>
      </w:r>
      <w:r w:rsidRPr="00A57CA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</w:t>
      </w:r>
      <w:proofErr w:type="spellStart"/>
      <w:r w:rsidRPr="00A57CA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Недвиговское</w:t>
      </w:r>
      <w:proofErr w:type="spellEnd"/>
      <w:r w:rsidRPr="00A57CA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сельское поселение», на основании заключения о результатах публичных слушаний от 07.05.2024г.</w:t>
      </w:r>
      <w:r w:rsidRPr="00A57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Администрация Недвиговского сельского поселения</w:t>
      </w:r>
    </w:p>
    <w:p w:rsidR="00A57CAC" w:rsidRPr="00A57CAC" w:rsidRDefault="00A57CAC" w:rsidP="00A57CA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AC" w:rsidRPr="00A57CAC" w:rsidRDefault="00A57CAC" w:rsidP="00A57CAC">
      <w:pPr>
        <w:widowControl w:val="0"/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C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A57CAC" w:rsidRPr="00A57CAC" w:rsidRDefault="00A57CAC" w:rsidP="00A57CAC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7CAC" w:rsidRPr="00A57CAC" w:rsidRDefault="00A57CAC" w:rsidP="00A57CA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57CAC">
        <w:rPr>
          <w:rFonts w:ascii="Times New Roman" w:eastAsia="Calibri" w:hAnsi="Times New Roman" w:cs="Times New Roman"/>
          <w:sz w:val="28"/>
          <w:szCs w:val="28"/>
        </w:rPr>
        <w:t>Предоставить разрешение на условно-разрешенный вид использования земельного участка с кадастровым номером 61:25:0060101:843, расположенного по адресу: Ростовская область, Мясниковский район, х. Веселый, ул. Дорожная, 1а, относящегося к зоне Ж-1. Вид условно-разрешенного использования - бытовое обслуживание.</w:t>
      </w:r>
    </w:p>
    <w:p w:rsidR="00A57CAC" w:rsidRPr="00A57CAC" w:rsidRDefault="00A57CAC" w:rsidP="00A57CA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7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опубликование настоящего постановления в официальном</w:t>
      </w:r>
      <w:r w:rsidRPr="00A57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печатном издании и </w:t>
      </w:r>
      <w:r w:rsidRPr="00A57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на официальном сайте Администрации Недвиговского сельского поселения.</w:t>
      </w:r>
    </w:p>
    <w:p w:rsidR="00A57CAC" w:rsidRPr="00A57CAC" w:rsidRDefault="00A57CAC" w:rsidP="00A57CAC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7C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выполнением постановления оставляю за собой.</w:t>
      </w:r>
    </w:p>
    <w:p w:rsidR="00A57CAC" w:rsidRPr="00A57CAC" w:rsidRDefault="00A57CAC" w:rsidP="00A57CA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AC" w:rsidRPr="00A57CAC" w:rsidRDefault="00A57CAC" w:rsidP="00A57CAC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AC" w:rsidRPr="00A57CAC" w:rsidRDefault="00A57CAC" w:rsidP="00A57C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</w:t>
      </w:r>
    </w:p>
    <w:p w:rsidR="00A57CAC" w:rsidRPr="00A57CAC" w:rsidRDefault="00A57CAC" w:rsidP="00A57CAC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                                          Е.Е. </w:t>
      </w:r>
      <w:proofErr w:type="spellStart"/>
      <w:r w:rsidRPr="00A57CA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Харахашян</w:t>
      </w:r>
      <w:proofErr w:type="spellEnd"/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41118" w:rsidSect="00EB57E2">
      <w:headerReference w:type="default" r:id="rId9"/>
      <w:footerReference w:type="even" r:id="rId10"/>
      <w:footerReference w:type="default" r:id="rId11"/>
      <w:pgSz w:w="11907" w:h="16840"/>
      <w:pgMar w:top="426" w:right="850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700" w:rsidRDefault="00360700" w:rsidP="0026027F">
      <w:pPr>
        <w:spacing w:after="0" w:line="240" w:lineRule="auto"/>
      </w:pPr>
      <w:r>
        <w:separator/>
      </w:r>
    </w:p>
  </w:endnote>
  <w:endnote w:type="continuationSeparator" w:id="0">
    <w:p w:rsidR="00360700" w:rsidRDefault="0036070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57CAC">
      <w:rPr>
        <w:noProof/>
      </w:rPr>
      <w:t>2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700" w:rsidRDefault="00360700" w:rsidP="0026027F">
      <w:pPr>
        <w:spacing w:after="0" w:line="240" w:lineRule="auto"/>
      </w:pPr>
      <w:r>
        <w:separator/>
      </w:r>
    </w:p>
  </w:footnote>
  <w:footnote w:type="continuationSeparator" w:id="0">
    <w:p w:rsidR="00360700" w:rsidRDefault="0036070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57CAC">
      <w:rPr>
        <w:noProof/>
      </w:rPr>
      <w:t>2</w:t>
    </w:r>
    <w:r>
      <w:fldChar w:fldCharType="end"/>
    </w:r>
  </w:p>
  <w:p w:rsidR="00DB01BF" w:rsidRDefault="00DB01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3D3140FB"/>
    <w:multiLevelType w:val="hybridMultilevel"/>
    <w:tmpl w:val="FAB6A59E"/>
    <w:lvl w:ilvl="0" w:tplc="F0FA4D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79F6F82"/>
    <w:multiLevelType w:val="hybridMultilevel"/>
    <w:tmpl w:val="9BB2A98A"/>
    <w:lvl w:ilvl="0" w:tplc="6200118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0E280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44272"/>
    <w:rsid w:val="00360700"/>
    <w:rsid w:val="003B21CD"/>
    <w:rsid w:val="003B3EF6"/>
    <w:rsid w:val="003C5332"/>
    <w:rsid w:val="003E5DBA"/>
    <w:rsid w:val="00415F5A"/>
    <w:rsid w:val="0042583F"/>
    <w:rsid w:val="00433BD0"/>
    <w:rsid w:val="00446487"/>
    <w:rsid w:val="004852E8"/>
    <w:rsid w:val="004C6F04"/>
    <w:rsid w:val="004F465C"/>
    <w:rsid w:val="00504E07"/>
    <w:rsid w:val="00512D98"/>
    <w:rsid w:val="00534B4D"/>
    <w:rsid w:val="0053683A"/>
    <w:rsid w:val="00537062"/>
    <w:rsid w:val="005701C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57CAC"/>
    <w:rsid w:val="00A75D4D"/>
    <w:rsid w:val="00AC6AA5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33BC5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33C4"/>
    <w:rsid w:val="00EA4633"/>
    <w:rsid w:val="00EB57E2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3A660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830AC-5480-4F34-9B62-DAE7F6BF3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2024-07-24T11:45:00Z</cp:lastPrinted>
  <dcterms:created xsi:type="dcterms:W3CDTF">2024-08-02T06:35:00Z</dcterms:created>
  <dcterms:modified xsi:type="dcterms:W3CDTF">2024-08-02T06:35:00Z</dcterms:modified>
</cp:coreProperties>
</file>